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B9B" w:rsidRDefault="00944B9B" w:rsidP="00944B9B">
      <w:pPr>
        <w:pStyle w:val="NormalWeb"/>
        <w:shd w:val="clear" w:color="auto" w:fill="FFFFFF"/>
        <w:spacing w:before="0" w:beforeAutospacing="0" w:after="272" w:afterAutospacing="0"/>
        <w:rPr>
          <w:rFonts w:ascii="Tahoma" w:hAnsi="Tahoma" w:cs="Tahoma"/>
          <w:b/>
          <w:bCs/>
          <w:color w:val="000000"/>
          <w:sz w:val="22"/>
          <w:szCs w:val="22"/>
          <w:highlight w:val="yellow"/>
          <w:u w:val="single"/>
        </w:rPr>
      </w:pPr>
      <w:r>
        <w:rPr>
          <w:rFonts w:ascii="Tahoma" w:hAnsi="Tahoma" w:cs="Tahoma"/>
          <w:b/>
          <w:bCs/>
          <w:color w:val="000000"/>
          <w:sz w:val="22"/>
          <w:szCs w:val="22"/>
          <w:highlight w:val="yellow"/>
          <w:u w:val="single"/>
        </w:rPr>
        <w:t>OCTOBER</w:t>
      </w:r>
      <w:r>
        <w:rPr>
          <w:rFonts w:ascii="Tahoma" w:hAnsi="Tahoma" w:cs="Tahoma"/>
          <w:b/>
          <w:bCs/>
          <w:color w:val="1F497D"/>
          <w:sz w:val="22"/>
          <w:szCs w:val="22"/>
          <w:highlight w:val="yellow"/>
          <w:u w:val="single"/>
        </w:rPr>
        <w:t xml:space="preserve"> </w:t>
      </w:r>
      <w:r>
        <w:rPr>
          <w:rFonts w:ascii="Tahoma" w:hAnsi="Tahoma" w:cs="Tahoma"/>
          <w:b/>
          <w:bCs/>
          <w:color w:val="000000"/>
          <w:sz w:val="22"/>
          <w:szCs w:val="22"/>
          <w:highlight w:val="yellow"/>
          <w:u w:val="single"/>
        </w:rPr>
        <w:t>2020 NEWSLETTER</w:t>
      </w:r>
    </w:p>
    <w:p w:rsidR="00944B9B" w:rsidRDefault="00944B9B" w:rsidP="00944B9B">
      <w:pPr>
        <w:pStyle w:val="NormalWeb"/>
        <w:shd w:val="clear" w:color="auto" w:fill="FFFFFF"/>
        <w:spacing w:before="0" w:beforeAutospacing="0" w:after="272" w:afterAutospacing="0"/>
        <w:rPr>
          <w:rFonts w:ascii="Tahoma" w:hAnsi="Tahoma" w:cs="Tahoma"/>
          <w:b/>
          <w:bCs/>
          <w:color w:val="000000"/>
          <w:sz w:val="22"/>
          <w:szCs w:val="22"/>
          <w:u w:val="single"/>
        </w:rPr>
      </w:pPr>
      <w:r>
        <w:rPr>
          <w:rFonts w:ascii="Tahoma" w:hAnsi="Tahoma" w:cs="Tahoma"/>
          <w:b/>
          <w:bCs/>
          <w:color w:val="000000"/>
          <w:sz w:val="22"/>
          <w:szCs w:val="22"/>
          <w:u w:val="single"/>
        </w:rPr>
        <w:t>PLEASE NOTE: FEE CHANGES FROM 1</w:t>
      </w:r>
      <w:r>
        <w:rPr>
          <w:rFonts w:ascii="Tahoma" w:hAnsi="Tahoma" w:cs="Tahoma"/>
          <w:b/>
          <w:bCs/>
          <w:color w:val="000000"/>
          <w:sz w:val="22"/>
          <w:szCs w:val="22"/>
          <w:u w:val="single"/>
          <w:vertAlign w:val="superscript"/>
        </w:rPr>
        <w:t>ST</w:t>
      </w:r>
      <w:r>
        <w:rPr>
          <w:rFonts w:ascii="Tahoma" w:hAnsi="Tahoma" w:cs="Tahoma"/>
          <w:b/>
          <w:bCs/>
          <w:color w:val="000000"/>
          <w:sz w:val="22"/>
          <w:szCs w:val="22"/>
          <w:u w:val="single"/>
        </w:rPr>
        <w:t xml:space="preserve"> OCTOBER MAY </w:t>
      </w:r>
      <w:proofErr w:type="gramStart"/>
      <w:r>
        <w:rPr>
          <w:rFonts w:ascii="Tahoma" w:hAnsi="Tahoma" w:cs="Tahoma"/>
          <w:b/>
          <w:bCs/>
          <w:color w:val="000000"/>
          <w:sz w:val="22"/>
          <w:szCs w:val="22"/>
          <w:u w:val="single"/>
        </w:rPr>
        <w:t>APPLY  FOR</w:t>
      </w:r>
      <w:proofErr w:type="gramEnd"/>
      <w:r>
        <w:rPr>
          <w:rFonts w:ascii="Tahoma" w:hAnsi="Tahoma" w:cs="Tahoma"/>
          <w:b/>
          <w:bCs/>
          <w:color w:val="000000"/>
          <w:sz w:val="22"/>
          <w:szCs w:val="22"/>
          <w:u w:val="single"/>
        </w:rPr>
        <w:t xml:space="preserve"> SOME PATIENTS.  </w:t>
      </w:r>
    </w:p>
    <w:p w:rsidR="00944B9B" w:rsidRPr="00944B9B" w:rsidRDefault="00944B9B" w:rsidP="00944B9B">
      <w:pPr>
        <w:pStyle w:val="NormalWeb"/>
        <w:shd w:val="clear" w:color="auto" w:fill="FFFFFF"/>
        <w:spacing w:before="0" w:beforeAutospacing="0" w:after="272" w:afterAutospacing="0"/>
        <w:rPr>
          <w:rFonts w:ascii="Tahoma" w:hAnsi="Tahoma" w:cs="Tahoma"/>
          <w:b/>
          <w:bCs/>
          <w:color w:val="000000"/>
          <w:sz w:val="20"/>
          <w:szCs w:val="20"/>
          <w:u w:val="single"/>
        </w:rPr>
      </w:pPr>
      <w:r w:rsidRPr="00944B9B">
        <w:rPr>
          <w:rFonts w:ascii="Tahoma" w:hAnsi="Tahoma" w:cs="Tahoma"/>
          <w:b/>
          <w:bCs/>
          <w:color w:val="000000"/>
          <w:sz w:val="20"/>
          <w:szCs w:val="20"/>
        </w:rPr>
        <w:t xml:space="preserve">Due to the Medicare changes for some MBS items commencing October, we have had to return to </w:t>
      </w:r>
      <w:r w:rsidRPr="00944B9B">
        <w:rPr>
          <w:rFonts w:ascii="Tahoma" w:hAnsi="Tahoma" w:cs="Tahoma"/>
          <w:b/>
          <w:bCs/>
          <w:color w:val="000000"/>
          <w:sz w:val="20"/>
          <w:szCs w:val="20"/>
          <w:u w:val="single"/>
        </w:rPr>
        <w:t xml:space="preserve">Mixed Billings for some. </w:t>
      </w:r>
    </w:p>
    <w:p w:rsidR="00944B9B" w:rsidRPr="00944B9B" w:rsidRDefault="00944B9B" w:rsidP="00944B9B">
      <w:pPr>
        <w:pStyle w:val="NormalWeb"/>
        <w:shd w:val="clear" w:color="auto" w:fill="FFFFFF"/>
        <w:spacing w:before="0" w:beforeAutospacing="0" w:after="272" w:afterAutospacing="0"/>
        <w:rPr>
          <w:rFonts w:ascii="Tahoma" w:hAnsi="Tahoma" w:cs="Tahoma"/>
          <w:color w:val="000000"/>
          <w:sz w:val="20"/>
          <w:szCs w:val="20"/>
          <w:u w:val="single"/>
        </w:rPr>
      </w:pPr>
      <w:r w:rsidRPr="00944B9B">
        <w:rPr>
          <w:rFonts w:ascii="Tahoma" w:hAnsi="Tahoma" w:cs="Tahoma"/>
          <w:b/>
          <w:bCs/>
          <w:color w:val="000000"/>
          <w:sz w:val="20"/>
          <w:szCs w:val="20"/>
        </w:rPr>
        <w:t xml:space="preserve">Moreland General Practice </w:t>
      </w:r>
      <w:r w:rsidRPr="00944B9B">
        <w:rPr>
          <w:rFonts w:ascii="Tahoma" w:hAnsi="Tahoma" w:cs="Tahoma"/>
          <w:b/>
          <w:bCs/>
          <w:color w:val="000000"/>
          <w:sz w:val="20"/>
          <w:szCs w:val="20"/>
          <w:u w:val="single"/>
        </w:rPr>
        <w:t>will continue to Bulkbill:</w:t>
      </w:r>
      <w:r w:rsidRPr="00944B9B">
        <w:rPr>
          <w:rFonts w:ascii="Tahoma" w:hAnsi="Tahoma" w:cs="Tahoma"/>
          <w:color w:val="000000"/>
          <w:sz w:val="20"/>
          <w:szCs w:val="20"/>
          <w:u w:val="single"/>
        </w:rPr>
        <w:t xml:space="preserve"> </w:t>
      </w:r>
    </w:p>
    <w:p w:rsidR="00944B9B" w:rsidRPr="00944B9B" w:rsidRDefault="00944B9B" w:rsidP="00944B9B">
      <w:pPr>
        <w:pStyle w:val="NormalWeb"/>
        <w:shd w:val="clear" w:color="auto" w:fill="FFFFFF"/>
        <w:spacing w:before="0" w:beforeAutospacing="0" w:after="272" w:afterAutospacing="0"/>
        <w:rPr>
          <w:rFonts w:ascii="Tahoma" w:hAnsi="Tahoma" w:cs="Tahoma"/>
          <w:b/>
          <w:bCs/>
          <w:color w:val="000000"/>
          <w:sz w:val="20"/>
          <w:szCs w:val="20"/>
        </w:rPr>
      </w:pPr>
      <w:r w:rsidRPr="00944B9B">
        <w:rPr>
          <w:rFonts w:ascii="Tahoma" w:hAnsi="Tahoma" w:cs="Tahoma"/>
          <w:b/>
          <w:bCs/>
          <w:color w:val="000000"/>
          <w:sz w:val="20"/>
          <w:szCs w:val="20"/>
        </w:rPr>
        <w:t xml:space="preserve"> Pensioners, Healthcare card  holders , children &lt;16 years, </w:t>
      </w:r>
      <w:r w:rsidRPr="00944B9B">
        <w:rPr>
          <w:rFonts w:ascii="Tahoma" w:hAnsi="Tahoma" w:cs="Tahoma"/>
          <w:b/>
          <w:bCs/>
          <w:sz w:val="20"/>
          <w:szCs w:val="20"/>
        </w:rPr>
        <w:t>Chronic Disease Management plans</w:t>
      </w:r>
      <w:r w:rsidRPr="00944B9B">
        <w:rPr>
          <w:rFonts w:ascii="Tahoma" w:hAnsi="Tahoma" w:cs="Tahoma"/>
          <w:b/>
          <w:bCs/>
          <w:color w:val="1F497D"/>
          <w:sz w:val="20"/>
          <w:szCs w:val="20"/>
        </w:rPr>
        <w:t xml:space="preserve"> </w:t>
      </w:r>
      <w:r w:rsidRPr="00944B9B">
        <w:rPr>
          <w:rFonts w:ascii="Tahoma" w:hAnsi="Tahoma" w:cs="Tahoma"/>
          <w:b/>
          <w:bCs/>
          <w:color w:val="000000"/>
          <w:sz w:val="20"/>
          <w:szCs w:val="20"/>
        </w:rPr>
        <w:t xml:space="preserve">and reviews, follow up  reviews, including  calls directed by your doctor in  regards to  results, reminders and recalls. </w:t>
      </w:r>
    </w:p>
    <w:p w:rsidR="00944B9B" w:rsidRPr="00944B9B" w:rsidRDefault="00944B9B" w:rsidP="00944B9B">
      <w:pPr>
        <w:pStyle w:val="NormalWeb"/>
        <w:shd w:val="clear" w:color="auto" w:fill="FFFFFF"/>
        <w:spacing w:before="0" w:beforeAutospacing="0" w:after="272" w:afterAutospacing="0"/>
        <w:rPr>
          <w:rFonts w:ascii="Tahoma" w:hAnsi="Tahoma" w:cs="Tahoma"/>
          <w:color w:val="000000"/>
          <w:sz w:val="20"/>
          <w:szCs w:val="20"/>
        </w:rPr>
      </w:pPr>
      <w:r w:rsidRPr="00944B9B">
        <w:rPr>
          <w:rFonts w:ascii="Tahoma" w:hAnsi="Tahoma" w:cs="Tahoma"/>
          <w:color w:val="000000"/>
          <w:sz w:val="20"/>
          <w:szCs w:val="20"/>
        </w:rPr>
        <w:t xml:space="preserve">For all other patients </w:t>
      </w:r>
      <w:r w:rsidRPr="00944B9B">
        <w:rPr>
          <w:rFonts w:ascii="Tahoma" w:hAnsi="Tahoma" w:cs="Tahoma"/>
          <w:b/>
          <w:bCs/>
          <w:color w:val="000000"/>
          <w:sz w:val="20"/>
          <w:szCs w:val="20"/>
        </w:rPr>
        <w:t>FEES MAY APPLY</w:t>
      </w:r>
      <w:r w:rsidRPr="00944B9B">
        <w:rPr>
          <w:rFonts w:ascii="Tahoma" w:hAnsi="Tahoma" w:cs="Tahoma"/>
          <w:color w:val="000000"/>
          <w:sz w:val="20"/>
          <w:szCs w:val="20"/>
        </w:rPr>
        <w:t xml:space="preserve"> for both </w:t>
      </w:r>
      <w:proofErr w:type="spellStart"/>
      <w:r w:rsidRPr="00944B9B">
        <w:rPr>
          <w:rFonts w:ascii="Tahoma" w:hAnsi="Tahoma" w:cs="Tahoma"/>
          <w:color w:val="000000"/>
          <w:sz w:val="20"/>
          <w:szCs w:val="20"/>
        </w:rPr>
        <w:t>Telehealth</w:t>
      </w:r>
      <w:proofErr w:type="spellEnd"/>
      <w:r w:rsidRPr="00944B9B">
        <w:rPr>
          <w:rFonts w:ascii="Tahoma" w:hAnsi="Tahoma" w:cs="Tahoma"/>
          <w:color w:val="000000"/>
          <w:sz w:val="20"/>
          <w:szCs w:val="20"/>
        </w:rPr>
        <w:t xml:space="preserve"> (Telephone consults) and Face 2 Face consultations.  </w:t>
      </w:r>
    </w:p>
    <w:p w:rsidR="00944B9B" w:rsidRPr="00944B9B" w:rsidRDefault="00944B9B" w:rsidP="00944B9B">
      <w:pPr>
        <w:pStyle w:val="NormalWeb"/>
        <w:shd w:val="clear" w:color="auto" w:fill="FFFFFF"/>
        <w:spacing w:before="0" w:beforeAutospacing="0" w:after="272" w:afterAutospacing="0"/>
        <w:rPr>
          <w:rFonts w:ascii="Tahoma" w:hAnsi="Tahoma" w:cs="Tahoma"/>
          <w:color w:val="000000"/>
          <w:sz w:val="20"/>
          <w:szCs w:val="20"/>
        </w:rPr>
      </w:pPr>
      <w:r w:rsidRPr="00944B9B">
        <w:rPr>
          <w:rFonts w:ascii="Tahoma" w:hAnsi="Tahoma" w:cs="Tahoma"/>
          <w:color w:val="000000"/>
          <w:sz w:val="20"/>
          <w:szCs w:val="20"/>
        </w:rPr>
        <w:t xml:space="preserve">For all </w:t>
      </w:r>
      <w:proofErr w:type="spellStart"/>
      <w:r w:rsidRPr="00944B9B">
        <w:rPr>
          <w:rFonts w:ascii="Tahoma" w:hAnsi="Tahoma" w:cs="Tahoma"/>
          <w:color w:val="000000"/>
          <w:sz w:val="20"/>
          <w:szCs w:val="20"/>
        </w:rPr>
        <w:t>Telehealth</w:t>
      </w:r>
      <w:proofErr w:type="spellEnd"/>
      <w:r w:rsidRPr="00944B9B">
        <w:rPr>
          <w:rFonts w:ascii="Tahoma" w:hAnsi="Tahoma" w:cs="Tahoma"/>
          <w:color w:val="000000"/>
          <w:sz w:val="20"/>
          <w:szCs w:val="20"/>
        </w:rPr>
        <w:t xml:space="preserve"> consultations - You can pay by credit card over the phone following your appointment. Your doctor will either transfer the call to our reception staff or - they will call you later on the same day to finalize your account.  The </w:t>
      </w:r>
      <w:hyperlink r:id="rId5" w:anchor="fees" w:history="1">
        <w:r w:rsidRPr="00944B9B">
          <w:rPr>
            <w:rStyle w:val="Hyperlink"/>
            <w:rFonts w:ascii="Tahoma" w:hAnsi="Tahoma" w:cs="Tahoma"/>
            <w:color w:val="333333"/>
            <w:sz w:val="20"/>
            <w:szCs w:val="20"/>
          </w:rPr>
          <w:t>out of pocket costs</w:t>
        </w:r>
      </w:hyperlink>
      <w:r w:rsidRPr="00944B9B">
        <w:rPr>
          <w:rFonts w:ascii="Tahoma" w:hAnsi="Tahoma" w:cs="Tahoma"/>
          <w:color w:val="000000"/>
          <w:sz w:val="20"/>
          <w:szCs w:val="20"/>
        </w:rPr>
        <w:t> are the same as with in-person appointments.</w:t>
      </w:r>
    </w:p>
    <w:p w:rsidR="00944B9B" w:rsidRPr="00944B9B" w:rsidRDefault="00944B9B" w:rsidP="00944B9B">
      <w:pPr>
        <w:pStyle w:val="NormalWeb"/>
        <w:shd w:val="clear" w:color="auto" w:fill="FFFFFF"/>
        <w:spacing w:before="0" w:beforeAutospacing="0" w:after="272" w:afterAutospacing="0"/>
        <w:rPr>
          <w:rStyle w:val="Strong"/>
          <w:b w:val="0"/>
          <w:bCs w:val="0"/>
          <w:sz w:val="20"/>
          <w:szCs w:val="20"/>
          <w:lang w:val="en-US"/>
        </w:rPr>
      </w:pPr>
      <w:r w:rsidRPr="00944B9B">
        <w:rPr>
          <w:rFonts w:ascii="Tahoma" w:hAnsi="Tahoma" w:cs="Tahoma"/>
          <w:color w:val="000000"/>
          <w:sz w:val="20"/>
          <w:szCs w:val="20"/>
        </w:rPr>
        <w:t xml:space="preserve">If you are going through financial difficulties, please do not hesitate to discuss this with your doctor. </w:t>
      </w:r>
    </w:p>
    <w:p w:rsidR="00944B9B" w:rsidRPr="00944B9B" w:rsidRDefault="00944B9B" w:rsidP="00944B9B">
      <w:pPr>
        <w:pStyle w:val="Heading4"/>
        <w:shd w:val="clear" w:color="auto" w:fill="FFFFFF"/>
        <w:spacing w:before="0" w:beforeAutospacing="0" w:after="120" w:afterAutospacing="0" w:line="480" w:lineRule="auto"/>
        <w:rPr>
          <w:rFonts w:eastAsia="Times New Roman"/>
          <w:b w:val="0"/>
          <w:bCs w:val="0"/>
          <w:caps/>
          <w:spacing w:val="14"/>
          <w:sz w:val="20"/>
          <w:szCs w:val="20"/>
        </w:rPr>
      </w:pPr>
      <w:r w:rsidRPr="00944B9B">
        <w:rPr>
          <w:rStyle w:val="Strong"/>
          <w:rFonts w:ascii="Tahoma" w:eastAsia="Times New Roman" w:hAnsi="Tahoma" w:cs="Tahoma"/>
          <w:b/>
          <w:bCs/>
          <w:caps/>
          <w:spacing w:val="14"/>
          <w:sz w:val="20"/>
          <w:szCs w:val="20"/>
        </w:rPr>
        <w:t>TELEPHONE CONSULTS (TELEHEALTH)</w:t>
      </w:r>
    </w:p>
    <w:p w:rsidR="00944B9B" w:rsidRPr="00944B9B" w:rsidRDefault="00944B9B" w:rsidP="00944B9B">
      <w:pPr>
        <w:pStyle w:val="NormalWeb"/>
        <w:shd w:val="clear" w:color="auto" w:fill="FFFFFF"/>
        <w:spacing w:before="0" w:beforeAutospacing="0" w:after="272" w:afterAutospacing="0"/>
        <w:rPr>
          <w:rFonts w:ascii="Tahoma" w:hAnsi="Tahoma" w:cs="Tahoma"/>
          <w:color w:val="000000"/>
          <w:sz w:val="20"/>
          <w:szCs w:val="20"/>
        </w:rPr>
      </w:pPr>
      <w:r w:rsidRPr="00944B9B">
        <w:rPr>
          <w:rFonts w:ascii="Tahoma" w:hAnsi="Tahoma" w:cs="Tahoma"/>
          <w:color w:val="000000"/>
          <w:sz w:val="20"/>
          <w:szCs w:val="20"/>
        </w:rPr>
        <w:t>While the COVID-19 lockdown is upon us, you can choose to undertake GP appointments over the phone. Telephone consults are an excellent option for:</w:t>
      </w:r>
    </w:p>
    <w:p w:rsidR="00944B9B" w:rsidRPr="00944B9B" w:rsidRDefault="00944B9B" w:rsidP="00944B9B">
      <w:pPr>
        <w:numPr>
          <w:ilvl w:val="0"/>
          <w:numId w:val="1"/>
        </w:numPr>
        <w:shd w:val="clear" w:color="auto" w:fill="FFFFFF"/>
        <w:spacing w:before="100" w:beforeAutospacing="1" w:after="100" w:afterAutospacing="1"/>
        <w:rPr>
          <w:rFonts w:ascii="Tahoma" w:eastAsia="Times New Roman" w:hAnsi="Tahoma" w:cs="Tahoma"/>
          <w:color w:val="000000"/>
          <w:sz w:val="20"/>
          <w:szCs w:val="20"/>
        </w:rPr>
      </w:pPr>
      <w:r w:rsidRPr="00944B9B">
        <w:rPr>
          <w:rFonts w:ascii="Tahoma" w:eastAsia="Times New Roman" w:hAnsi="Tahoma" w:cs="Tahoma"/>
          <w:color w:val="000000"/>
          <w:sz w:val="20"/>
          <w:szCs w:val="20"/>
        </w:rPr>
        <w:t>those wanting to limit their public exposure; and</w:t>
      </w:r>
    </w:p>
    <w:p w:rsidR="00944B9B" w:rsidRPr="00944B9B" w:rsidRDefault="00944B9B" w:rsidP="00944B9B">
      <w:pPr>
        <w:numPr>
          <w:ilvl w:val="0"/>
          <w:numId w:val="1"/>
        </w:numPr>
        <w:shd w:val="clear" w:color="auto" w:fill="FFFFFF"/>
        <w:spacing w:before="100" w:beforeAutospacing="1" w:after="100" w:afterAutospacing="1"/>
        <w:rPr>
          <w:rFonts w:ascii="Tahoma" w:eastAsia="Times New Roman" w:hAnsi="Tahoma" w:cs="Tahoma"/>
          <w:color w:val="000000"/>
          <w:sz w:val="20"/>
          <w:szCs w:val="20"/>
        </w:rPr>
      </w:pPr>
      <w:proofErr w:type="gramStart"/>
      <w:r w:rsidRPr="00944B9B">
        <w:rPr>
          <w:rFonts w:ascii="Tahoma" w:eastAsia="Times New Roman" w:hAnsi="Tahoma" w:cs="Tahoma"/>
          <w:color w:val="000000"/>
          <w:sz w:val="20"/>
          <w:szCs w:val="20"/>
        </w:rPr>
        <w:t>people</w:t>
      </w:r>
      <w:proofErr w:type="gramEnd"/>
      <w:r w:rsidRPr="00944B9B">
        <w:rPr>
          <w:rFonts w:ascii="Tahoma" w:eastAsia="Times New Roman" w:hAnsi="Tahoma" w:cs="Tahoma"/>
          <w:color w:val="000000"/>
          <w:sz w:val="20"/>
          <w:szCs w:val="20"/>
        </w:rPr>
        <w:t xml:space="preserve"> who feel that their flu-like symptoms could put others at risk.</w:t>
      </w:r>
    </w:p>
    <w:p w:rsidR="00944B9B" w:rsidRPr="00944B9B" w:rsidRDefault="00944B9B" w:rsidP="00944B9B">
      <w:pPr>
        <w:pStyle w:val="NormalWeb"/>
        <w:shd w:val="clear" w:color="auto" w:fill="FFFFFF"/>
        <w:spacing w:before="0" w:beforeAutospacing="0" w:after="272" w:afterAutospacing="0"/>
        <w:rPr>
          <w:rFonts w:ascii="Tahoma" w:hAnsi="Tahoma" w:cs="Tahoma"/>
          <w:color w:val="000000"/>
          <w:sz w:val="20"/>
          <w:szCs w:val="20"/>
        </w:rPr>
      </w:pPr>
      <w:r w:rsidRPr="00944B9B">
        <w:rPr>
          <w:rFonts w:ascii="Tahoma" w:hAnsi="Tahoma" w:cs="Tahoma"/>
          <w:color w:val="000000"/>
          <w:sz w:val="20"/>
          <w:szCs w:val="20"/>
        </w:rPr>
        <w:t>If we can’t adequately deal with your issue over the phone, we may ask you to come into the clinic following your initial phone consult. Your GP will explain further if this applies to you.</w:t>
      </w:r>
    </w:p>
    <w:p w:rsidR="00944B9B" w:rsidRPr="00944B9B" w:rsidRDefault="00944B9B" w:rsidP="00944B9B">
      <w:pPr>
        <w:pStyle w:val="NormalWeb"/>
        <w:shd w:val="clear" w:color="auto" w:fill="FFFFFF"/>
        <w:spacing w:before="0" w:beforeAutospacing="0" w:after="272" w:afterAutospacing="0"/>
        <w:rPr>
          <w:rFonts w:ascii="Tahoma" w:hAnsi="Tahoma" w:cs="Tahoma"/>
          <w:color w:val="000000"/>
          <w:sz w:val="20"/>
          <w:szCs w:val="20"/>
        </w:rPr>
      </w:pPr>
      <w:r w:rsidRPr="00944B9B">
        <w:rPr>
          <w:rFonts w:ascii="Tahoma" w:hAnsi="Tahoma" w:cs="Tahoma"/>
          <w:color w:val="000000"/>
          <w:sz w:val="20"/>
          <w:szCs w:val="20"/>
        </w:rPr>
        <w:t>You can book a telephone consult by </w:t>
      </w:r>
      <w:hyperlink r:id="rId6" w:history="1">
        <w:r w:rsidRPr="00944B9B">
          <w:rPr>
            <w:rStyle w:val="Hyperlink"/>
            <w:rFonts w:ascii="Tahoma" w:hAnsi="Tahoma" w:cs="Tahoma"/>
            <w:color w:val="333333"/>
            <w:sz w:val="20"/>
            <w:szCs w:val="20"/>
          </w:rPr>
          <w:t>calling us</w:t>
        </w:r>
      </w:hyperlink>
      <w:r w:rsidRPr="00944B9B">
        <w:rPr>
          <w:rFonts w:ascii="Tahoma" w:hAnsi="Tahoma" w:cs="Tahoma"/>
          <w:color w:val="000000"/>
          <w:sz w:val="20"/>
          <w:szCs w:val="20"/>
        </w:rPr>
        <w:t> or </w:t>
      </w:r>
      <w:hyperlink r:id="rId7" w:history="1">
        <w:r w:rsidRPr="00944B9B">
          <w:rPr>
            <w:rStyle w:val="Hyperlink"/>
            <w:rFonts w:ascii="Tahoma" w:hAnsi="Tahoma" w:cs="Tahoma"/>
            <w:color w:val="333333"/>
            <w:sz w:val="20"/>
            <w:szCs w:val="20"/>
          </w:rPr>
          <w:t>booking online</w:t>
        </w:r>
      </w:hyperlink>
      <w:r w:rsidRPr="00944B9B">
        <w:rPr>
          <w:rFonts w:ascii="Tahoma" w:hAnsi="Tahoma" w:cs="Tahoma"/>
          <w:color w:val="000000"/>
          <w:sz w:val="20"/>
          <w:szCs w:val="20"/>
        </w:rPr>
        <w:t>.</w:t>
      </w:r>
    </w:p>
    <w:p w:rsidR="00944B9B" w:rsidRPr="00944B9B" w:rsidRDefault="00944B9B" w:rsidP="00944B9B">
      <w:pPr>
        <w:pStyle w:val="NormalWeb"/>
        <w:shd w:val="clear" w:color="auto" w:fill="FFFFFF"/>
        <w:spacing w:before="0" w:beforeAutospacing="0" w:after="272" w:afterAutospacing="0"/>
        <w:rPr>
          <w:rFonts w:ascii="Tahoma" w:hAnsi="Tahoma" w:cs="Tahoma"/>
          <w:sz w:val="20"/>
          <w:szCs w:val="20"/>
        </w:rPr>
      </w:pPr>
      <w:r w:rsidRPr="00944B9B">
        <w:rPr>
          <w:rStyle w:val="Strong"/>
          <w:rFonts w:ascii="Tahoma" w:hAnsi="Tahoma" w:cs="Tahoma"/>
          <w:sz w:val="20"/>
          <w:szCs w:val="20"/>
        </w:rPr>
        <w:t>Convenience and efficiency: How phone consults work</w:t>
      </w:r>
    </w:p>
    <w:p w:rsidR="00944B9B" w:rsidRPr="00944B9B" w:rsidRDefault="00944B9B" w:rsidP="00944B9B">
      <w:pPr>
        <w:pStyle w:val="NormalWeb"/>
        <w:shd w:val="clear" w:color="auto" w:fill="FFFFFF"/>
        <w:spacing w:before="0" w:beforeAutospacing="0" w:after="272" w:afterAutospacing="0"/>
        <w:rPr>
          <w:rFonts w:ascii="Tahoma" w:hAnsi="Tahoma" w:cs="Tahoma"/>
          <w:color w:val="000000"/>
          <w:sz w:val="20"/>
          <w:szCs w:val="20"/>
        </w:rPr>
      </w:pPr>
      <w:r w:rsidRPr="00944B9B">
        <w:rPr>
          <w:rFonts w:ascii="Tahoma" w:hAnsi="Tahoma" w:cs="Tahoma"/>
          <w:color w:val="000000"/>
          <w:sz w:val="20"/>
          <w:szCs w:val="20"/>
        </w:rPr>
        <w:t>Your GP will call you as close as to your appointment time as they can.</w:t>
      </w:r>
    </w:p>
    <w:p w:rsidR="00944B9B" w:rsidRPr="00944B9B" w:rsidRDefault="00944B9B" w:rsidP="00944B9B">
      <w:pPr>
        <w:pStyle w:val="NormalWeb"/>
        <w:shd w:val="clear" w:color="auto" w:fill="FFFFFF"/>
        <w:spacing w:before="0" w:beforeAutospacing="0" w:after="272" w:afterAutospacing="0"/>
        <w:rPr>
          <w:rFonts w:ascii="Tahoma" w:hAnsi="Tahoma" w:cs="Tahoma"/>
          <w:color w:val="000000"/>
          <w:sz w:val="20"/>
          <w:szCs w:val="20"/>
        </w:rPr>
      </w:pPr>
      <w:r w:rsidRPr="00944B9B">
        <w:rPr>
          <w:rFonts w:ascii="Tahoma" w:hAnsi="Tahoma" w:cs="Tahoma"/>
          <w:color w:val="000000"/>
          <w:sz w:val="20"/>
          <w:szCs w:val="20"/>
        </w:rPr>
        <w:t>If you don’t pick-up the phone, they’ll leave a message to call the clinic back. Please try to return their call within five (5) minutes or reschedule for another time.</w:t>
      </w:r>
    </w:p>
    <w:p w:rsidR="00944B9B" w:rsidRPr="00944B9B" w:rsidRDefault="00944B9B" w:rsidP="00944B9B">
      <w:pPr>
        <w:pStyle w:val="NormalWeb"/>
        <w:shd w:val="clear" w:color="auto" w:fill="FFFFFF"/>
        <w:spacing w:before="0" w:beforeAutospacing="0" w:after="272" w:afterAutospacing="0"/>
        <w:rPr>
          <w:rFonts w:ascii="Tahoma" w:hAnsi="Tahoma" w:cs="Tahoma"/>
          <w:color w:val="000000"/>
          <w:sz w:val="20"/>
          <w:szCs w:val="20"/>
        </w:rPr>
      </w:pPr>
      <w:r w:rsidRPr="00944B9B">
        <w:rPr>
          <w:rFonts w:ascii="Tahoma" w:hAnsi="Tahoma" w:cs="Tahoma"/>
          <w:color w:val="000000"/>
          <w:sz w:val="20"/>
          <w:szCs w:val="20"/>
        </w:rPr>
        <w:t>We can post prescriptions and pathology forms to you, or fax them to your local pharmacy or pathology collector.</w:t>
      </w:r>
    </w:p>
    <w:p w:rsidR="00944B9B" w:rsidRPr="00944B9B" w:rsidRDefault="00944B9B" w:rsidP="00944B9B">
      <w:pPr>
        <w:pStyle w:val="NormalWeb"/>
        <w:shd w:val="clear" w:color="auto" w:fill="FFFFFF"/>
        <w:spacing w:before="0" w:beforeAutospacing="0" w:after="272" w:afterAutospacing="0"/>
        <w:rPr>
          <w:rFonts w:ascii="Tahoma" w:hAnsi="Tahoma" w:cs="Tahoma"/>
          <w:sz w:val="20"/>
          <w:szCs w:val="20"/>
        </w:rPr>
      </w:pPr>
      <w:r w:rsidRPr="00944B9B">
        <w:rPr>
          <w:rStyle w:val="Strong"/>
          <w:rFonts w:ascii="Tahoma" w:hAnsi="Tahoma" w:cs="Tahoma"/>
          <w:sz w:val="20"/>
          <w:szCs w:val="20"/>
        </w:rPr>
        <w:t>The five essentials for a smooth telephone consult</w:t>
      </w:r>
    </w:p>
    <w:p w:rsidR="00944B9B" w:rsidRPr="00944B9B" w:rsidRDefault="00944B9B" w:rsidP="00944B9B">
      <w:pPr>
        <w:pStyle w:val="NormalWeb"/>
        <w:shd w:val="clear" w:color="auto" w:fill="FFFFFF"/>
        <w:spacing w:before="0" w:beforeAutospacing="0" w:after="272" w:afterAutospacing="0"/>
        <w:rPr>
          <w:rFonts w:ascii="Tahoma" w:hAnsi="Tahoma" w:cs="Tahoma"/>
          <w:color w:val="000000"/>
          <w:sz w:val="20"/>
          <w:szCs w:val="20"/>
        </w:rPr>
      </w:pPr>
      <w:r w:rsidRPr="00944B9B">
        <w:rPr>
          <w:rFonts w:ascii="Tahoma" w:hAnsi="Tahoma" w:cs="Tahoma"/>
          <w:color w:val="000000"/>
          <w:sz w:val="20"/>
          <w:szCs w:val="20"/>
        </w:rPr>
        <w:t>To get the most from your phone consult, please consider these simple tips:</w:t>
      </w:r>
    </w:p>
    <w:p w:rsidR="00944B9B" w:rsidRPr="00944B9B" w:rsidRDefault="00944B9B" w:rsidP="00944B9B">
      <w:pPr>
        <w:numPr>
          <w:ilvl w:val="0"/>
          <w:numId w:val="2"/>
        </w:numPr>
        <w:shd w:val="clear" w:color="auto" w:fill="FFFFFF"/>
        <w:spacing w:before="100" w:beforeAutospacing="1" w:after="100" w:afterAutospacing="1"/>
        <w:rPr>
          <w:rFonts w:ascii="Tahoma" w:eastAsia="Times New Roman" w:hAnsi="Tahoma" w:cs="Tahoma"/>
          <w:color w:val="000000"/>
          <w:sz w:val="20"/>
          <w:szCs w:val="20"/>
        </w:rPr>
      </w:pPr>
      <w:r w:rsidRPr="00944B9B">
        <w:rPr>
          <w:rFonts w:ascii="Tahoma" w:eastAsia="Times New Roman" w:hAnsi="Tahoma" w:cs="Tahoma"/>
          <w:color w:val="000000"/>
          <w:sz w:val="20"/>
          <w:szCs w:val="20"/>
        </w:rPr>
        <w:t>Make sure your phone is charged and you have ample data.</w:t>
      </w:r>
    </w:p>
    <w:p w:rsidR="00944B9B" w:rsidRPr="00944B9B" w:rsidRDefault="00944B9B" w:rsidP="00944B9B">
      <w:pPr>
        <w:numPr>
          <w:ilvl w:val="0"/>
          <w:numId w:val="2"/>
        </w:numPr>
        <w:shd w:val="clear" w:color="auto" w:fill="FFFFFF"/>
        <w:spacing w:before="100" w:beforeAutospacing="1" w:after="100" w:afterAutospacing="1"/>
        <w:rPr>
          <w:rFonts w:ascii="Tahoma" w:eastAsia="Times New Roman" w:hAnsi="Tahoma" w:cs="Tahoma"/>
          <w:color w:val="000000"/>
          <w:sz w:val="20"/>
          <w:szCs w:val="20"/>
        </w:rPr>
      </w:pPr>
      <w:r w:rsidRPr="00944B9B">
        <w:rPr>
          <w:rFonts w:ascii="Tahoma" w:eastAsia="Times New Roman" w:hAnsi="Tahoma" w:cs="Tahoma"/>
          <w:color w:val="000000"/>
          <w:sz w:val="20"/>
          <w:szCs w:val="20"/>
        </w:rPr>
        <w:t>Head inside and sit alone in a quiet room (if possible).</w:t>
      </w:r>
    </w:p>
    <w:p w:rsidR="00944B9B" w:rsidRPr="00944B9B" w:rsidRDefault="00944B9B" w:rsidP="00944B9B">
      <w:pPr>
        <w:numPr>
          <w:ilvl w:val="0"/>
          <w:numId w:val="2"/>
        </w:numPr>
        <w:shd w:val="clear" w:color="auto" w:fill="FFFFFF"/>
        <w:spacing w:before="100" w:beforeAutospacing="1" w:after="100" w:afterAutospacing="1"/>
        <w:rPr>
          <w:rFonts w:ascii="Tahoma" w:eastAsia="Times New Roman" w:hAnsi="Tahoma" w:cs="Tahoma"/>
          <w:color w:val="000000"/>
          <w:sz w:val="20"/>
          <w:szCs w:val="20"/>
        </w:rPr>
      </w:pPr>
      <w:r w:rsidRPr="00944B9B">
        <w:rPr>
          <w:rFonts w:ascii="Tahoma" w:eastAsia="Times New Roman" w:hAnsi="Tahoma" w:cs="Tahoma"/>
          <w:color w:val="000000"/>
          <w:sz w:val="20"/>
          <w:szCs w:val="20"/>
        </w:rPr>
        <w:t>Have any documents on-hand to which you want to refer.</w:t>
      </w:r>
    </w:p>
    <w:p w:rsidR="00944B9B" w:rsidRPr="00944B9B" w:rsidRDefault="00944B9B" w:rsidP="00944B9B">
      <w:pPr>
        <w:numPr>
          <w:ilvl w:val="0"/>
          <w:numId w:val="2"/>
        </w:numPr>
        <w:shd w:val="clear" w:color="auto" w:fill="FFFFFF"/>
        <w:spacing w:before="100" w:beforeAutospacing="1" w:after="100" w:afterAutospacing="1"/>
        <w:rPr>
          <w:rFonts w:ascii="Tahoma" w:eastAsia="Times New Roman" w:hAnsi="Tahoma" w:cs="Tahoma"/>
          <w:color w:val="000000"/>
          <w:sz w:val="20"/>
          <w:szCs w:val="20"/>
        </w:rPr>
      </w:pPr>
      <w:r w:rsidRPr="00944B9B">
        <w:rPr>
          <w:rFonts w:ascii="Tahoma" w:eastAsia="Times New Roman" w:hAnsi="Tahoma" w:cs="Tahoma"/>
          <w:color w:val="000000"/>
          <w:sz w:val="20"/>
          <w:szCs w:val="20"/>
        </w:rPr>
        <w:t>Please be patient if your GP doesn’t call you bang-on your preferred appointment time.</w:t>
      </w:r>
    </w:p>
    <w:p w:rsidR="00944B9B" w:rsidRPr="00944B9B" w:rsidRDefault="00944B9B" w:rsidP="00944B9B">
      <w:pPr>
        <w:numPr>
          <w:ilvl w:val="0"/>
          <w:numId w:val="2"/>
        </w:numPr>
        <w:shd w:val="clear" w:color="auto" w:fill="FFFFFF"/>
        <w:spacing w:before="100" w:beforeAutospacing="1" w:after="100" w:afterAutospacing="1"/>
        <w:rPr>
          <w:rFonts w:ascii="Tahoma" w:eastAsia="Times New Roman" w:hAnsi="Tahoma" w:cs="Tahoma"/>
          <w:color w:val="000000"/>
          <w:sz w:val="20"/>
          <w:szCs w:val="20"/>
        </w:rPr>
      </w:pPr>
      <w:r w:rsidRPr="00944B9B">
        <w:rPr>
          <w:rFonts w:ascii="Tahoma" w:eastAsia="Times New Roman" w:hAnsi="Tahoma" w:cs="Tahoma"/>
          <w:color w:val="000000"/>
          <w:sz w:val="20"/>
          <w:szCs w:val="20"/>
        </w:rPr>
        <w:t>Relax and enjoy receiving first-class medical advice in the comfort of you our own home.</w:t>
      </w:r>
    </w:p>
    <w:p w:rsidR="00944B9B" w:rsidRPr="00944B9B" w:rsidRDefault="00944B9B" w:rsidP="00944B9B">
      <w:pPr>
        <w:shd w:val="clear" w:color="auto" w:fill="FFFFFF"/>
        <w:spacing w:before="100" w:beforeAutospacing="1" w:after="100" w:afterAutospacing="1"/>
        <w:rPr>
          <w:rFonts w:ascii="Tahoma" w:hAnsi="Tahoma" w:cs="Tahoma"/>
          <w:b/>
          <w:bCs/>
          <w:color w:val="000000"/>
          <w:sz w:val="20"/>
          <w:szCs w:val="20"/>
        </w:rPr>
      </w:pPr>
      <w:r w:rsidRPr="00944B9B">
        <w:rPr>
          <w:rFonts w:ascii="Tahoma" w:hAnsi="Tahoma" w:cs="Tahoma"/>
          <w:b/>
          <w:bCs/>
          <w:color w:val="000000"/>
          <w:sz w:val="20"/>
          <w:szCs w:val="20"/>
        </w:rPr>
        <w:t>FACE TO FACE APPOINTMENTS</w:t>
      </w:r>
    </w:p>
    <w:p w:rsidR="00944B9B" w:rsidRPr="00944B9B" w:rsidRDefault="00944B9B" w:rsidP="00944B9B">
      <w:pPr>
        <w:shd w:val="clear" w:color="auto" w:fill="FFFFFF"/>
        <w:spacing w:before="100" w:beforeAutospacing="1" w:after="100" w:afterAutospacing="1"/>
        <w:rPr>
          <w:rFonts w:ascii="Tahoma" w:hAnsi="Tahoma" w:cs="Tahoma"/>
          <w:color w:val="000000"/>
          <w:sz w:val="20"/>
          <w:szCs w:val="20"/>
        </w:rPr>
      </w:pPr>
      <w:r w:rsidRPr="00944B9B">
        <w:rPr>
          <w:rFonts w:ascii="Tahoma" w:hAnsi="Tahoma" w:cs="Tahoma"/>
          <w:color w:val="000000"/>
          <w:sz w:val="20"/>
          <w:szCs w:val="20"/>
        </w:rPr>
        <w:t xml:space="preserve">Face to Face appointments are still available when needed.  To avoid you having to be in the clinic for a length of time, your doctor will do a telephone consultation (as part of your consultation)  prior to you attending and will determine  if you can be seen in clinic or in our car park clinic. </w:t>
      </w:r>
    </w:p>
    <w:p w:rsidR="00944B9B" w:rsidRPr="00944B9B" w:rsidRDefault="00944B9B" w:rsidP="00944B9B">
      <w:pPr>
        <w:shd w:val="clear" w:color="auto" w:fill="FFFFFF"/>
        <w:spacing w:before="100" w:beforeAutospacing="1" w:after="100" w:afterAutospacing="1"/>
        <w:rPr>
          <w:rFonts w:ascii="Tahoma" w:hAnsi="Tahoma" w:cs="Tahoma"/>
          <w:color w:val="000000"/>
          <w:sz w:val="20"/>
          <w:szCs w:val="20"/>
        </w:rPr>
      </w:pPr>
      <w:r w:rsidRPr="00944B9B">
        <w:rPr>
          <w:rFonts w:ascii="Tahoma" w:hAnsi="Tahoma" w:cs="Tahoma"/>
          <w:color w:val="000000"/>
          <w:sz w:val="20"/>
          <w:szCs w:val="20"/>
        </w:rPr>
        <w:lastRenderedPageBreak/>
        <w:t>Patients needing to attend for childhood immunisations, antennal visits, wound dressings etc, will always be able to attend for a face to face consultation after their initial  telephone consultation with their doctor, or unless doctor directs otherwise ( and no telephone consultation is needed prior).   </w:t>
      </w:r>
    </w:p>
    <w:p w:rsidR="00944B9B" w:rsidRPr="00944B9B" w:rsidRDefault="00944B9B" w:rsidP="00944B9B">
      <w:pPr>
        <w:shd w:val="clear" w:color="auto" w:fill="FFFFFF"/>
        <w:spacing w:after="120" w:line="480" w:lineRule="auto"/>
        <w:rPr>
          <w:rFonts w:ascii="Tahoma" w:hAnsi="Tahoma" w:cs="Tahoma"/>
          <w:caps/>
          <w:color w:val="000000"/>
          <w:spacing w:val="15"/>
          <w:sz w:val="20"/>
          <w:szCs w:val="20"/>
        </w:rPr>
      </w:pPr>
      <w:r w:rsidRPr="00944B9B">
        <w:rPr>
          <w:rFonts w:ascii="Tahoma" w:hAnsi="Tahoma" w:cs="Tahoma"/>
          <w:b/>
          <w:bCs/>
          <w:caps/>
          <w:color w:val="000000"/>
          <w:spacing w:val="15"/>
          <w:sz w:val="20"/>
          <w:szCs w:val="20"/>
        </w:rPr>
        <w:t>TESTING FOR CORONAVIRUS</w:t>
      </w:r>
    </w:p>
    <w:p w:rsidR="00944B9B" w:rsidRPr="00944B9B" w:rsidRDefault="00944B9B" w:rsidP="00944B9B">
      <w:pPr>
        <w:shd w:val="clear" w:color="auto" w:fill="FFFFFF"/>
        <w:spacing w:after="300"/>
        <w:rPr>
          <w:rFonts w:ascii="Tahoma" w:hAnsi="Tahoma" w:cs="Tahoma"/>
          <w:color w:val="000000"/>
          <w:sz w:val="20"/>
          <w:szCs w:val="20"/>
        </w:rPr>
      </w:pPr>
      <w:r w:rsidRPr="00944B9B">
        <w:rPr>
          <w:rFonts w:ascii="Tahoma" w:hAnsi="Tahoma" w:cs="Tahoma"/>
          <w:color w:val="000000"/>
          <w:sz w:val="20"/>
          <w:szCs w:val="20"/>
        </w:rPr>
        <w:t xml:space="preserve">We recommend you contact the clinic, have a telephone consultation with one of our GP’s and then they will decide if you need to be booked into our  car park clinic Results are taking approx 24-48 hours to return . </w:t>
      </w:r>
    </w:p>
    <w:p w:rsidR="00944B9B" w:rsidRPr="00944B9B" w:rsidRDefault="00944B9B" w:rsidP="00944B9B">
      <w:pPr>
        <w:shd w:val="clear" w:color="auto" w:fill="FFFFFF"/>
        <w:spacing w:after="120" w:line="480" w:lineRule="auto"/>
        <w:rPr>
          <w:rFonts w:ascii="Tahoma" w:hAnsi="Tahoma" w:cs="Tahoma"/>
          <w:caps/>
          <w:color w:val="000000"/>
          <w:spacing w:val="15"/>
          <w:sz w:val="20"/>
          <w:szCs w:val="20"/>
        </w:rPr>
      </w:pPr>
      <w:r w:rsidRPr="00944B9B">
        <w:rPr>
          <w:rFonts w:ascii="Tahoma" w:hAnsi="Tahoma" w:cs="Tahoma"/>
          <w:b/>
          <w:bCs/>
          <w:caps/>
          <w:color w:val="000000"/>
          <w:spacing w:val="15"/>
          <w:sz w:val="20"/>
          <w:szCs w:val="20"/>
        </w:rPr>
        <w:t>CONSULTATION FEES</w:t>
      </w:r>
    </w:p>
    <w:p w:rsidR="00944B9B" w:rsidRPr="00944B9B" w:rsidRDefault="00944B9B" w:rsidP="00944B9B">
      <w:pPr>
        <w:shd w:val="clear" w:color="auto" w:fill="FFFFFF"/>
        <w:spacing w:after="300"/>
        <w:rPr>
          <w:rFonts w:ascii="Tahoma" w:hAnsi="Tahoma" w:cs="Tahoma"/>
          <w:color w:val="000000"/>
          <w:sz w:val="20"/>
          <w:szCs w:val="20"/>
        </w:rPr>
      </w:pPr>
      <w:r w:rsidRPr="00944B9B">
        <w:rPr>
          <w:rFonts w:ascii="Tahoma" w:hAnsi="Tahoma" w:cs="Tahoma"/>
          <w:sz w:val="20"/>
          <w:szCs w:val="20"/>
        </w:rPr>
        <w:t xml:space="preserve">As we work our way through this pandemic, there will be </w:t>
      </w:r>
      <w:r w:rsidRPr="00944B9B">
        <w:rPr>
          <w:rFonts w:ascii="Tahoma" w:hAnsi="Tahoma" w:cs="Tahoma"/>
          <w:b/>
          <w:bCs/>
          <w:sz w:val="20"/>
          <w:szCs w:val="20"/>
        </w:rPr>
        <w:t>no bulkbilling on a</w:t>
      </w:r>
      <w:r w:rsidRPr="00944B9B">
        <w:rPr>
          <w:rFonts w:ascii="Tahoma" w:hAnsi="Tahoma" w:cs="Tahoma"/>
          <w:sz w:val="20"/>
          <w:szCs w:val="20"/>
        </w:rPr>
        <w:t xml:space="preserve"> Saturday or Sunday and there may </w:t>
      </w:r>
      <w:r w:rsidRPr="00944B9B">
        <w:rPr>
          <w:rFonts w:ascii="Tahoma" w:hAnsi="Tahoma" w:cs="Tahoma"/>
          <w:b/>
          <w:bCs/>
          <w:sz w:val="20"/>
          <w:szCs w:val="20"/>
        </w:rPr>
        <w:t>be out of pocket charges</w:t>
      </w:r>
      <w:r w:rsidRPr="00944B9B">
        <w:rPr>
          <w:rFonts w:ascii="Tahoma" w:hAnsi="Tahoma" w:cs="Tahoma"/>
          <w:sz w:val="20"/>
          <w:szCs w:val="20"/>
        </w:rPr>
        <w:t xml:space="preserve"> associated with different types of consultations. </w:t>
      </w:r>
      <w:r w:rsidRPr="00944B9B">
        <w:rPr>
          <w:rFonts w:ascii="Tahoma" w:hAnsi="Tahoma" w:cs="Tahoma"/>
          <w:color w:val="000000"/>
          <w:sz w:val="20"/>
          <w:szCs w:val="20"/>
        </w:rPr>
        <w:t xml:space="preserve">This enables us to continue providing the highest quality care.  </w:t>
      </w:r>
    </w:p>
    <w:p w:rsidR="00944B9B" w:rsidRPr="00944B9B" w:rsidRDefault="00944B9B" w:rsidP="00944B9B">
      <w:pPr>
        <w:shd w:val="clear" w:color="auto" w:fill="FFFFFF"/>
        <w:spacing w:after="120" w:line="480" w:lineRule="auto"/>
        <w:rPr>
          <w:rFonts w:ascii="Tahoma" w:hAnsi="Tahoma" w:cs="Tahoma"/>
          <w:caps/>
          <w:color w:val="000000"/>
          <w:spacing w:val="15"/>
          <w:sz w:val="20"/>
          <w:szCs w:val="20"/>
        </w:rPr>
      </w:pPr>
      <w:r w:rsidRPr="00944B9B">
        <w:rPr>
          <w:rFonts w:ascii="Tahoma" w:hAnsi="Tahoma" w:cs="Tahoma"/>
          <w:b/>
          <w:bCs/>
          <w:caps/>
          <w:color w:val="000000"/>
          <w:spacing w:val="15"/>
          <w:sz w:val="20"/>
          <w:szCs w:val="20"/>
        </w:rPr>
        <w:t>EXTRA PRECAUTIONS FOR THE BENEFIT OF ALL</w:t>
      </w:r>
    </w:p>
    <w:p w:rsidR="00944B9B" w:rsidRPr="00944B9B" w:rsidRDefault="00944B9B" w:rsidP="00944B9B">
      <w:pPr>
        <w:shd w:val="clear" w:color="auto" w:fill="FFFFFF"/>
        <w:spacing w:after="300"/>
        <w:rPr>
          <w:rFonts w:ascii="Tahoma" w:hAnsi="Tahoma" w:cs="Tahoma"/>
          <w:color w:val="000000"/>
          <w:sz w:val="20"/>
          <w:szCs w:val="20"/>
        </w:rPr>
      </w:pPr>
      <w:r w:rsidRPr="00944B9B">
        <w:rPr>
          <w:rFonts w:ascii="Tahoma" w:hAnsi="Tahoma" w:cs="Tahoma"/>
          <w:color w:val="000000"/>
          <w:sz w:val="20"/>
          <w:szCs w:val="20"/>
        </w:rPr>
        <w:t>We’re dedicated to treating patients for all respiratory complaints; however to do this, we continue to implement changes and extra precautions.</w:t>
      </w:r>
      <w:r w:rsidRPr="00944B9B">
        <w:rPr>
          <w:rFonts w:ascii="Tahoma" w:hAnsi="Tahoma" w:cs="Tahoma"/>
          <w:b/>
          <w:bCs/>
          <w:color w:val="000000"/>
          <w:sz w:val="20"/>
          <w:szCs w:val="20"/>
        </w:rPr>
        <w:t xml:space="preserve"> These include:</w:t>
      </w:r>
      <w:r w:rsidRPr="00944B9B">
        <w:rPr>
          <w:rFonts w:ascii="Tahoma" w:hAnsi="Tahoma" w:cs="Tahoma"/>
          <w:color w:val="000000"/>
          <w:sz w:val="20"/>
          <w:szCs w:val="20"/>
        </w:rPr>
        <w:t xml:space="preserve"> </w:t>
      </w:r>
    </w:p>
    <w:p w:rsidR="00944B9B" w:rsidRPr="00944B9B" w:rsidRDefault="00944B9B" w:rsidP="00944B9B">
      <w:pPr>
        <w:pStyle w:val="ListParagraph"/>
        <w:numPr>
          <w:ilvl w:val="0"/>
          <w:numId w:val="3"/>
        </w:numPr>
        <w:shd w:val="clear" w:color="auto" w:fill="FFFFFF"/>
        <w:spacing w:after="300"/>
        <w:rPr>
          <w:rFonts w:ascii="Tahoma" w:hAnsi="Tahoma" w:cs="Tahoma"/>
          <w:color w:val="000000"/>
          <w:sz w:val="20"/>
          <w:szCs w:val="20"/>
        </w:rPr>
      </w:pPr>
      <w:r w:rsidRPr="00944B9B">
        <w:rPr>
          <w:rFonts w:ascii="Tahoma" w:hAnsi="Tahoma" w:cs="Tahoma"/>
          <w:b/>
          <w:bCs/>
          <w:color w:val="000000"/>
          <w:sz w:val="20"/>
          <w:szCs w:val="20"/>
        </w:rPr>
        <w:t>Splitting our practice into two teams</w:t>
      </w:r>
      <w:r w:rsidRPr="00944B9B">
        <w:rPr>
          <w:rFonts w:ascii="Tahoma" w:hAnsi="Tahoma" w:cs="Tahoma"/>
          <w:color w:val="000000"/>
          <w:sz w:val="20"/>
          <w:szCs w:val="20"/>
        </w:rPr>
        <w:t xml:space="preserve"> ( in case, any member from the team  becomes infected, leaving the other team to continue working to provide health care to our patients) </w:t>
      </w:r>
    </w:p>
    <w:p w:rsidR="00944B9B" w:rsidRPr="00944B9B" w:rsidRDefault="00944B9B" w:rsidP="00944B9B">
      <w:pPr>
        <w:pStyle w:val="ListParagraph"/>
        <w:numPr>
          <w:ilvl w:val="0"/>
          <w:numId w:val="3"/>
        </w:numPr>
        <w:shd w:val="clear" w:color="auto" w:fill="FFFFFF"/>
        <w:spacing w:after="300"/>
        <w:rPr>
          <w:rFonts w:ascii="Tahoma" w:hAnsi="Tahoma" w:cs="Tahoma"/>
          <w:color w:val="000000"/>
          <w:sz w:val="20"/>
          <w:szCs w:val="20"/>
        </w:rPr>
      </w:pPr>
      <w:r w:rsidRPr="00944B9B">
        <w:rPr>
          <w:rFonts w:ascii="Tahoma" w:hAnsi="Tahoma" w:cs="Tahoma"/>
          <w:color w:val="000000"/>
          <w:sz w:val="20"/>
          <w:szCs w:val="20"/>
        </w:rPr>
        <w:t xml:space="preserve">Asking patients </w:t>
      </w:r>
      <w:r w:rsidRPr="00944B9B">
        <w:rPr>
          <w:rFonts w:ascii="Tahoma" w:hAnsi="Tahoma" w:cs="Tahoma"/>
          <w:b/>
          <w:bCs/>
          <w:color w:val="000000"/>
          <w:sz w:val="20"/>
          <w:szCs w:val="20"/>
        </w:rPr>
        <w:t>screening questions</w:t>
      </w:r>
      <w:r w:rsidRPr="00944B9B">
        <w:rPr>
          <w:rFonts w:ascii="Tahoma" w:hAnsi="Tahoma" w:cs="Tahoma"/>
          <w:color w:val="000000"/>
          <w:sz w:val="20"/>
          <w:szCs w:val="20"/>
        </w:rPr>
        <w:t xml:space="preserve"> upon phone bookings and on arrival to the clinic. </w:t>
      </w:r>
    </w:p>
    <w:p w:rsidR="00944B9B" w:rsidRPr="00944B9B" w:rsidRDefault="00944B9B" w:rsidP="00944B9B">
      <w:pPr>
        <w:pStyle w:val="ListParagraph"/>
        <w:numPr>
          <w:ilvl w:val="0"/>
          <w:numId w:val="3"/>
        </w:numPr>
        <w:shd w:val="clear" w:color="auto" w:fill="FFFFFF"/>
        <w:spacing w:after="300"/>
        <w:rPr>
          <w:rFonts w:ascii="Tahoma" w:hAnsi="Tahoma" w:cs="Tahoma"/>
          <w:color w:val="000000"/>
          <w:sz w:val="20"/>
          <w:szCs w:val="20"/>
        </w:rPr>
      </w:pPr>
      <w:r w:rsidRPr="00944B9B">
        <w:rPr>
          <w:rFonts w:ascii="Tahoma" w:hAnsi="Tahoma" w:cs="Tahoma"/>
          <w:color w:val="000000"/>
          <w:sz w:val="20"/>
          <w:szCs w:val="20"/>
        </w:rPr>
        <w:t xml:space="preserve">Offering a </w:t>
      </w:r>
      <w:r w:rsidRPr="00944B9B">
        <w:rPr>
          <w:rFonts w:ascii="Tahoma" w:hAnsi="Tahoma" w:cs="Tahoma"/>
          <w:b/>
          <w:bCs/>
          <w:color w:val="000000"/>
          <w:sz w:val="20"/>
          <w:szCs w:val="20"/>
        </w:rPr>
        <w:t>separate car park clinic</w:t>
      </w:r>
      <w:r w:rsidRPr="00944B9B">
        <w:rPr>
          <w:rFonts w:ascii="Tahoma" w:hAnsi="Tahoma" w:cs="Tahoma"/>
          <w:color w:val="000000"/>
          <w:sz w:val="20"/>
          <w:szCs w:val="20"/>
        </w:rPr>
        <w:t xml:space="preserve"> to swab any existing patients with flu-like symptoms.</w:t>
      </w:r>
    </w:p>
    <w:p w:rsidR="00944B9B" w:rsidRPr="00944B9B" w:rsidRDefault="00944B9B" w:rsidP="00944B9B">
      <w:pPr>
        <w:pStyle w:val="ListParagraph"/>
        <w:numPr>
          <w:ilvl w:val="0"/>
          <w:numId w:val="3"/>
        </w:numPr>
        <w:shd w:val="clear" w:color="auto" w:fill="FFFFFF"/>
        <w:spacing w:after="300"/>
        <w:rPr>
          <w:rFonts w:ascii="Tahoma" w:hAnsi="Tahoma" w:cs="Tahoma"/>
          <w:color w:val="000000"/>
          <w:sz w:val="20"/>
          <w:szCs w:val="20"/>
        </w:rPr>
      </w:pPr>
      <w:r w:rsidRPr="00944B9B">
        <w:rPr>
          <w:rFonts w:ascii="Tahoma" w:hAnsi="Tahoma" w:cs="Tahoma"/>
          <w:b/>
          <w:bCs/>
          <w:color w:val="000000"/>
          <w:sz w:val="20"/>
          <w:szCs w:val="20"/>
        </w:rPr>
        <w:t>Ceasing our on line booking (for in house appointments only)</w:t>
      </w:r>
      <w:r w:rsidRPr="00944B9B">
        <w:rPr>
          <w:rFonts w:ascii="Tahoma" w:hAnsi="Tahoma" w:cs="Tahoma"/>
          <w:color w:val="000000"/>
          <w:sz w:val="20"/>
          <w:szCs w:val="20"/>
        </w:rPr>
        <w:t xml:space="preserve"> until further notice so that patients are screened when calling the clinic.  </w:t>
      </w:r>
    </w:p>
    <w:p w:rsidR="00944B9B" w:rsidRPr="00944B9B" w:rsidRDefault="00944B9B" w:rsidP="00944B9B">
      <w:pPr>
        <w:pStyle w:val="ListParagraph"/>
        <w:numPr>
          <w:ilvl w:val="0"/>
          <w:numId w:val="3"/>
        </w:numPr>
        <w:shd w:val="clear" w:color="auto" w:fill="FFFFFF"/>
        <w:spacing w:after="300"/>
        <w:rPr>
          <w:rFonts w:ascii="Tahoma" w:hAnsi="Tahoma" w:cs="Tahoma"/>
          <w:i/>
          <w:iCs/>
          <w:sz w:val="20"/>
          <w:szCs w:val="20"/>
        </w:rPr>
      </w:pPr>
      <w:r w:rsidRPr="00944B9B">
        <w:rPr>
          <w:rFonts w:ascii="Tahoma" w:hAnsi="Tahoma" w:cs="Tahoma"/>
          <w:sz w:val="20"/>
          <w:szCs w:val="20"/>
          <w:lang w:val="en-US"/>
        </w:rPr>
        <w:t xml:space="preserve">Patients between the ages of </w:t>
      </w:r>
      <w:r w:rsidRPr="00944B9B">
        <w:rPr>
          <w:rFonts w:ascii="Tahoma" w:hAnsi="Tahoma" w:cs="Tahoma"/>
          <w:b/>
          <w:bCs/>
          <w:sz w:val="20"/>
          <w:szCs w:val="20"/>
          <w:lang w:val="en-US"/>
        </w:rPr>
        <w:t>40- 75 years</w:t>
      </w:r>
      <w:r w:rsidRPr="00944B9B">
        <w:rPr>
          <w:rFonts w:ascii="Tahoma" w:hAnsi="Tahoma" w:cs="Tahoma"/>
          <w:sz w:val="20"/>
          <w:szCs w:val="20"/>
          <w:lang w:val="en-US"/>
        </w:rPr>
        <w:t xml:space="preserve"> should consider a Cardiac</w:t>
      </w:r>
      <w:r w:rsidRPr="00944B9B">
        <w:rPr>
          <w:rFonts w:ascii="Tahoma" w:hAnsi="Tahoma" w:cs="Tahoma"/>
          <w:b/>
          <w:bCs/>
          <w:sz w:val="20"/>
          <w:szCs w:val="20"/>
          <w:lang w:val="en-US"/>
        </w:rPr>
        <w:t xml:space="preserve"> Risk Assessment</w:t>
      </w:r>
      <w:r w:rsidRPr="00944B9B">
        <w:rPr>
          <w:rFonts w:ascii="Tahoma" w:hAnsi="Tahoma" w:cs="Tahoma"/>
          <w:sz w:val="20"/>
          <w:szCs w:val="20"/>
          <w:lang w:val="en-US"/>
        </w:rPr>
        <w:t xml:space="preserve"> during COVID – 19.</w:t>
      </w:r>
    </w:p>
    <w:p w:rsidR="00944B9B" w:rsidRPr="00944B9B" w:rsidRDefault="00944B9B" w:rsidP="00944B9B">
      <w:pPr>
        <w:pStyle w:val="ListParagraph"/>
        <w:numPr>
          <w:ilvl w:val="0"/>
          <w:numId w:val="3"/>
        </w:numPr>
        <w:shd w:val="clear" w:color="auto" w:fill="FFFFFF"/>
        <w:spacing w:after="300"/>
        <w:rPr>
          <w:rFonts w:ascii="Tahoma" w:hAnsi="Tahoma" w:cs="Tahoma"/>
          <w:i/>
          <w:iCs/>
          <w:sz w:val="20"/>
          <w:szCs w:val="20"/>
        </w:rPr>
      </w:pPr>
      <w:r w:rsidRPr="00944B9B">
        <w:rPr>
          <w:rFonts w:ascii="Tahoma" w:hAnsi="Tahoma" w:cs="Tahoma"/>
          <w:b/>
          <w:bCs/>
          <w:sz w:val="20"/>
          <w:szCs w:val="20"/>
          <w:lang w:val="en-US"/>
        </w:rPr>
        <w:t>Brief Car Park appointments</w:t>
      </w:r>
      <w:r w:rsidRPr="00944B9B">
        <w:rPr>
          <w:rFonts w:ascii="Tahoma" w:hAnsi="Tahoma" w:cs="Tahoma"/>
          <w:sz w:val="20"/>
          <w:szCs w:val="20"/>
          <w:lang w:val="en-US"/>
        </w:rPr>
        <w:t xml:space="preserve"> for Patients wanting to have their Blood Pressure checked – but don’t feel comfortable coming into the clinic. </w:t>
      </w:r>
    </w:p>
    <w:p w:rsidR="00944B9B" w:rsidRPr="00944B9B" w:rsidRDefault="00944B9B" w:rsidP="00944B9B">
      <w:pPr>
        <w:shd w:val="clear" w:color="auto" w:fill="FFFFFF"/>
        <w:spacing w:after="120" w:line="480" w:lineRule="auto"/>
        <w:rPr>
          <w:rFonts w:ascii="Tahoma" w:hAnsi="Tahoma" w:cs="Tahoma"/>
          <w:caps/>
          <w:color w:val="000000"/>
          <w:spacing w:val="15"/>
          <w:sz w:val="20"/>
          <w:szCs w:val="20"/>
        </w:rPr>
      </w:pPr>
      <w:r w:rsidRPr="00944B9B">
        <w:rPr>
          <w:rFonts w:ascii="Tahoma" w:hAnsi="Tahoma" w:cs="Tahoma"/>
          <w:b/>
          <w:bCs/>
          <w:caps/>
          <w:color w:val="000000"/>
          <w:spacing w:val="15"/>
          <w:sz w:val="20"/>
          <w:szCs w:val="20"/>
        </w:rPr>
        <w:t>WE CAN ALL HELP</w:t>
      </w:r>
    </w:p>
    <w:p w:rsidR="00944B9B" w:rsidRPr="00944B9B" w:rsidRDefault="00944B9B" w:rsidP="00944B9B">
      <w:pPr>
        <w:shd w:val="clear" w:color="auto" w:fill="FFFFFF"/>
        <w:spacing w:after="300"/>
        <w:rPr>
          <w:rFonts w:ascii="Tahoma" w:hAnsi="Tahoma" w:cs="Tahoma"/>
          <w:color w:val="000000"/>
          <w:sz w:val="20"/>
          <w:szCs w:val="20"/>
        </w:rPr>
      </w:pPr>
      <w:r w:rsidRPr="00944B9B">
        <w:rPr>
          <w:rFonts w:ascii="Tahoma" w:hAnsi="Tahoma" w:cs="Tahoma"/>
          <w:color w:val="000000"/>
          <w:sz w:val="20"/>
          <w:szCs w:val="20"/>
        </w:rPr>
        <w:t>We all need to take note of these precautions to ensure that our clinic stays open to treat the sick.</w:t>
      </w:r>
    </w:p>
    <w:p w:rsidR="00944B9B" w:rsidRPr="00944B9B" w:rsidRDefault="00944B9B" w:rsidP="00944B9B">
      <w:pPr>
        <w:shd w:val="clear" w:color="auto" w:fill="FFFFFF"/>
        <w:spacing w:after="300"/>
        <w:rPr>
          <w:rFonts w:ascii="Tahoma" w:hAnsi="Tahoma" w:cs="Tahoma"/>
          <w:color w:val="000000"/>
          <w:sz w:val="20"/>
          <w:szCs w:val="20"/>
        </w:rPr>
      </w:pPr>
      <w:r w:rsidRPr="00944B9B">
        <w:rPr>
          <w:rFonts w:ascii="Tahoma" w:hAnsi="Tahoma" w:cs="Tahoma"/>
          <w:color w:val="000000"/>
          <w:sz w:val="20"/>
          <w:szCs w:val="20"/>
        </w:rPr>
        <w:t xml:space="preserve">If just one infected person comes to the clinic, they can potentially infect vulnerable patients, or doctors and staff, which may cause one of our entire teams to stop working for two weeks. This means, patients may not get treated, as the unnecessary pressure will be placed upon the other team here to see all patients. </w:t>
      </w:r>
    </w:p>
    <w:p w:rsidR="00944B9B" w:rsidRPr="00944B9B" w:rsidRDefault="00944B9B" w:rsidP="00944B9B">
      <w:pPr>
        <w:shd w:val="clear" w:color="auto" w:fill="FFFFFF"/>
        <w:spacing w:after="300"/>
        <w:rPr>
          <w:rFonts w:ascii="Tahoma" w:hAnsi="Tahoma" w:cs="Tahoma"/>
          <w:color w:val="000000"/>
          <w:sz w:val="20"/>
          <w:szCs w:val="20"/>
        </w:rPr>
      </w:pPr>
      <w:r w:rsidRPr="00944B9B">
        <w:rPr>
          <w:rFonts w:ascii="Tahoma" w:hAnsi="Tahoma" w:cs="Tahoma"/>
          <w:color w:val="000000"/>
          <w:sz w:val="20"/>
          <w:szCs w:val="20"/>
        </w:rPr>
        <w:t xml:space="preserve">Your help in complying with our </w:t>
      </w:r>
      <w:proofErr w:type="spellStart"/>
      <w:r w:rsidRPr="00944B9B">
        <w:rPr>
          <w:rFonts w:ascii="Tahoma" w:hAnsi="Tahoma" w:cs="Tahoma"/>
          <w:color w:val="000000"/>
          <w:sz w:val="20"/>
          <w:szCs w:val="20"/>
        </w:rPr>
        <w:t>coronavirus</w:t>
      </w:r>
      <w:proofErr w:type="spellEnd"/>
      <w:r w:rsidRPr="00944B9B">
        <w:rPr>
          <w:rFonts w:ascii="Tahoma" w:hAnsi="Tahoma" w:cs="Tahoma"/>
          <w:color w:val="000000"/>
          <w:sz w:val="20"/>
          <w:szCs w:val="20"/>
        </w:rPr>
        <w:t xml:space="preserve"> plan will help us get through these challenging times together.</w:t>
      </w:r>
    </w:p>
    <w:p w:rsidR="00944B9B" w:rsidRPr="00944B9B" w:rsidRDefault="00944B9B" w:rsidP="00944B9B">
      <w:pPr>
        <w:shd w:val="clear" w:color="auto" w:fill="FFFFFF"/>
        <w:spacing w:after="300"/>
        <w:rPr>
          <w:rFonts w:ascii="Tahoma" w:hAnsi="Tahoma" w:cs="Tahoma"/>
          <w:color w:val="000000"/>
          <w:sz w:val="20"/>
          <w:szCs w:val="20"/>
        </w:rPr>
      </w:pPr>
      <w:r w:rsidRPr="00944B9B">
        <w:rPr>
          <w:rFonts w:ascii="Tahoma" w:hAnsi="Tahoma" w:cs="Tahoma"/>
          <w:color w:val="000000"/>
          <w:sz w:val="20"/>
          <w:szCs w:val="20"/>
        </w:rPr>
        <w:t>Kind Regards</w:t>
      </w:r>
    </w:p>
    <w:p w:rsidR="00944B9B" w:rsidRPr="00944B9B" w:rsidRDefault="00944B9B" w:rsidP="00944B9B">
      <w:pPr>
        <w:shd w:val="clear" w:color="auto" w:fill="FFFFFF"/>
        <w:spacing w:after="300"/>
        <w:rPr>
          <w:rFonts w:ascii="Tahoma" w:hAnsi="Tahoma" w:cs="Tahoma"/>
          <w:color w:val="000000"/>
          <w:sz w:val="20"/>
          <w:szCs w:val="20"/>
        </w:rPr>
      </w:pPr>
      <w:proofErr w:type="gramStart"/>
      <w:r w:rsidRPr="00944B9B">
        <w:rPr>
          <w:rFonts w:ascii="Tahoma" w:hAnsi="Tahoma" w:cs="Tahoma"/>
          <w:color w:val="000000"/>
          <w:sz w:val="20"/>
          <w:szCs w:val="20"/>
        </w:rPr>
        <w:t>The Moreland General Practice Team.</w:t>
      </w:r>
      <w:proofErr w:type="gramEnd"/>
      <w:r w:rsidRPr="00944B9B">
        <w:rPr>
          <w:rFonts w:ascii="Tahoma" w:hAnsi="Tahoma" w:cs="Tahoma"/>
          <w:color w:val="000000"/>
          <w:sz w:val="20"/>
          <w:szCs w:val="20"/>
        </w:rPr>
        <w:t xml:space="preserve"> </w:t>
      </w:r>
    </w:p>
    <w:p w:rsidR="00944B9B" w:rsidRDefault="00944B9B" w:rsidP="00944B9B"/>
    <w:p w:rsidR="0061078A" w:rsidRDefault="00944B9B"/>
    <w:sectPr w:rsidR="0061078A" w:rsidSect="00944B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837EB"/>
    <w:multiLevelType w:val="multilevel"/>
    <w:tmpl w:val="F57E8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5C33C8"/>
    <w:multiLevelType w:val="hybridMultilevel"/>
    <w:tmpl w:val="B6CE88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65887170"/>
    <w:multiLevelType w:val="multilevel"/>
    <w:tmpl w:val="42869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44B9B"/>
    <w:rsid w:val="0027578F"/>
    <w:rsid w:val="00842642"/>
    <w:rsid w:val="00944B9B"/>
    <w:rsid w:val="00F0675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9B"/>
    <w:pPr>
      <w:spacing w:after="0" w:line="240" w:lineRule="auto"/>
    </w:pPr>
    <w:rPr>
      <w:rFonts w:ascii="Calibri" w:hAnsi="Calibri" w:cs="Times New Roman"/>
      <w:lang w:eastAsia="en-AU"/>
    </w:rPr>
  </w:style>
  <w:style w:type="paragraph" w:styleId="Heading4">
    <w:name w:val="heading 4"/>
    <w:basedOn w:val="Normal"/>
    <w:link w:val="Heading4Char"/>
    <w:uiPriority w:val="9"/>
    <w:semiHidden/>
    <w:unhideWhenUsed/>
    <w:qFormat/>
    <w:rsid w:val="00944B9B"/>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44B9B"/>
    <w:rPr>
      <w:rFonts w:ascii="Times New Roman" w:hAnsi="Times New Roman" w:cs="Times New Roman"/>
      <w:b/>
      <w:bCs/>
      <w:sz w:val="24"/>
      <w:szCs w:val="24"/>
      <w:lang w:eastAsia="en-AU"/>
    </w:rPr>
  </w:style>
  <w:style w:type="character" w:styleId="Hyperlink">
    <w:name w:val="Hyperlink"/>
    <w:basedOn w:val="DefaultParagraphFont"/>
    <w:uiPriority w:val="99"/>
    <w:semiHidden/>
    <w:unhideWhenUsed/>
    <w:rsid w:val="00944B9B"/>
    <w:rPr>
      <w:color w:val="0000FF"/>
      <w:u w:val="single"/>
    </w:rPr>
  </w:style>
  <w:style w:type="paragraph" w:styleId="NormalWeb">
    <w:name w:val="Normal (Web)"/>
    <w:basedOn w:val="Normal"/>
    <w:uiPriority w:val="99"/>
    <w:semiHidden/>
    <w:unhideWhenUsed/>
    <w:rsid w:val="00944B9B"/>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944B9B"/>
    <w:pPr>
      <w:ind w:left="720"/>
    </w:pPr>
  </w:style>
  <w:style w:type="character" w:styleId="Strong">
    <w:name w:val="Strong"/>
    <w:basedOn w:val="DefaultParagraphFont"/>
    <w:uiPriority w:val="22"/>
    <w:qFormat/>
    <w:rsid w:val="00944B9B"/>
    <w:rPr>
      <w:b/>
      <w:bCs/>
    </w:rPr>
  </w:style>
</w:styles>
</file>

<file path=word/webSettings.xml><?xml version="1.0" encoding="utf-8"?>
<w:webSettings xmlns:r="http://schemas.openxmlformats.org/officeDocument/2006/relationships" xmlns:w="http://schemas.openxmlformats.org/wordprocessingml/2006/main">
  <w:divs>
    <w:div w:id="170035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tdoc.com.au/medical-centres/south-melbourne-VIC-3205/doctors-of-south-melbourne/doc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3-8579-6838" TargetMode="External"/><Relationship Id="rId5" Type="http://schemas.openxmlformats.org/officeDocument/2006/relationships/hyperlink" Target="https://www.doctorsofsouthmelbourne.com.au/appoint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4565</Characters>
  <Application>Microsoft Office Word</Application>
  <DocSecurity>0</DocSecurity>
  <Lines>38</Lines>
  <Paragraphs>10</Paragraphs>
  <ScaleCrop>false</ScaleCrop>
  <Company>BLACK EDITION - tum0r</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Gerry</cp:lastModifiedBy>
  <cp:revision>1</cp:revision>
  <dcterms:created xsi:type="dcterms:W3CDTF">2020-09-28T04:45:00Z</dcterms:created>
  <dcterms:modified xsi:type="dcterms:W3CDTF">2020-09-28T04:47:00Z</dcterms:modified>
</cp:coreProperties>
</file>